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A9" w:rsidRPr="001964AE" w:rsidRDefault="001542A9" w:rsidP="001542A9">
      <w:pPr>
        <w:autoSpaceDE w:val="0"/>
        <w:autoSpaceDN w:val="0"/>
        <w:adjustRightInd w:val="0"/>
        <w:jc w:val="center"/>
        <w:rPr>
          <w:rFonts w:ascii="Georgia" w:eastAsia="MS Mincho" w:hAnsi="Georgia" w:cs="Georgia"/>
          <w:sz w:val="28"/>
          <w:szCs w:val="28"/>
        </w:rPr>
      </w:pPr>
      <w:r w:rsidRPr="001964AE">
        <w:rPr>
          <w:rFonts w:ascii="Script MT Bold" w:eastAsia="MS Mincho" w:hAnsi="Script MT Bold" w:cs="Times New Roman"/>
          <w:b/>
          <w:sz w:val="40"/>
          <w:szCs w:val="40"/>
        </w:rPr>
        <w:t xml:space="preserve">La Blasfemia al Espíritu Santo </w:t>
      </w:r>
    </w:p>
    <w:p w:rsidR="001542A9" w:rsidRPr="001964AE" w:rsidRDefault="001542A9" w:rsidP="001542A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1542A9" w:rsidRPr="00DC52D4" w:rsidRDefault="001542A9" w:rsidP="001542A9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1964AE">
        <w:rPr>
          <w:rFonts w:ascii="Georgia" w:eastAsia="MS Mincho" w:hAnsi="Georgia" w:cs="Georgia"/>
          <w:sz w:val="28"/>
          <w:szCs w:val="28"/>
        </w:rPr>
        <w:t>Hemos sido enseñados a creer que el Espíritu Santo es quien señala nuestras</w:t>
      </w:r>
      <w:r>
        <w:rPr>
          <w:rFonts w:ascii="Georgia" w:eastAsia="MS Mincho" w:hAnsi="Georgia" w:cs="Georgia"/>
          <w:sz w:val="28"/>
          <w:szCs w:val="28"/>
        </w:rPr>
        <w:t xml:space="preserve"> faltas y nos anima hacer</w:t>
      </w:r>
      <w:r w:rsidRPr="001964AE">
        <w:rPr>
          <w:rFonts w:ascii="Georgia" w:eastAsia="MS Mincho" w:hAnsi="Georgia" w:cs="Georgia"/>
          <w:sz w:val="28"/>
          <w:szCs w:val="28"/>
        </w:rPr>
        <w:t xml:space="preserve">lo mejor la próxima. </w:t>
      </w:r>
      <w:r w:rsidRPr="00DC52D4">
        <w:rPr>
          <w:rFonts w:ascii="Georgia" w:eastAsia="MS Mincho" w:hAnsi="Georgia" w:cs="Georgia"/>
          <w:sz w:val="28"/>
          <w:szCs w:val="28"/>
        </w:rPr>
        <w:t>Hemos estado oyendo una voz que no es la del Espíritu Santo. Este es el enemigo, Satanás, quien es el acusador. La definición de la palabra Satan</w:t>
      </w:r>
      <w:r>
        <w:rPr>
          <w:rFonts w:ascii="Georgia" w:eastAsia="MS Mincho" w:hAnsi="Georgia" w:cs="Georgia"/>
          <w:sz w:val="28"/>
          <w:szCs w:val="28"/>
        </w:rPr>
        <w:t xml:space="preserve">ás de acuerdo a la concordancia Strong es “acusador”. </w:t>
      </w:r>
    </w:p>
    <w:p w:rsidR="001542A9" w:rsidRDefault="001542A9" w:rsidP="001542A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1542A9" w:rsidRDefault="001542A9" w:rsidP="001542A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>
        <w:rPr>
          <w:rFonts w:ascii="Georgia" w:eastAsia="MS Mincho" w:hAnsi="Georgia" w:cs="Georgia"/>
          <w:sz w:val="28"/>
          <w:szCs w:val="28"/>
        </w:rPr>
        <w:t xml:space="preserve">Satanás trabaja a través de nuestra conciencia. Causa que seamos conscientes de nosotros, o en otras palabras, causa que pongamos nuestro enfoque en las cosas de la carne que son temporales. </w:t>
      </w:r>
      <w:r w:rsidRPr="00214E07">
        <w:rPr>
          <w:rFonts w:ascii="Georgia" w:eastAsia="MS Mincho" w:hAnsi="Georgia" w:cs="Georgia"/>
          <w:b/>
          <w:sz w:val="28"/>
          <w:szCs w:val="28"/>
        </w:rPr>
        <w:t>1 Pedro 1:23-25</w:t>
      </w:r>
      <w:r w:rsidRPr="00214E07">
        <w:rPr>
          <w:rFonts w:ascii="Georgia" w:eastAsia="MS Mincho" w:hAnsi="Georgia" w:cs="Georgia"/>
          <w:sz w:val="28"/>
          <w:szCs w:val="28"/>
        </w:rPr>
        <w:t xml:space="preserve">  Viene a través de la acusación; lo hace haciéndonos creer y pensar que la voz condenatoria viene del Padre. </w:t>
      </w:r>
    </w:p>
    <w:p w:rsidR="001542A9" w:rsidRPr="001964AE" w:rsidRDefault="001542A9" w:rsidP="001542A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1964AE">
        <w:rPr>
          <w:rFonts w:ascii="Georgia" w:eastAsia="MS Mincho" w:hAnsi="Georgia" w:cs="Georgia"/>
          <w:b/>
          <w:sz w:val="28"/>
          <w:szCs w:val="28"/>
        </w:rPr>
        <w:t xml:space="preserve">2 Corintios 11:13-15 </w:t>
      </w:r>
      <w:r w:rsidRPr="001964AE">
        <w:rPr>
          <w:rFonts w:ascii="Georgia" w:eastAsia="MS Mincho" w:hAnsi="Georgia" w:cs="Georgia"/>
          <w:sz w:val="28"/>
          <w:szCs w:val="28"/>
        </w:rPr>
        <w:t xml:space="preserve">Satanás se disfraza como ángel de luz. </w:t>
      </w:r>
      <w:r w:rsidRPr="00214E07">
        <w:rPr>
          <w:rFonts w:ascii="Georgia" w:eastAsia="MS Mincho" w:hAnsi="Georgia" w:cs="Georgia"/>
          <w:sz w:val="28"/>
          <w:szCs w:val="28"/>
        </w:rPr>
        <w:t>Lo que representa puede sonar bien, pero está basado en el engaño debido a que no viene de Dios aunque creamos que s</w:t>
      </w:r>
      <w:r>
        <w:rPr>
          <w:rFonts w:ascii="Georgia" w:eastAsia="MS Mincho" w:hAnsi="Georgia" w:cs="Georgia"/>
          <w:sz w:val="28"/>
          <w:szCs w:val="28"/>
        </w:rPr>
        <w:t xml:space="preserve">í. </w:t>
      </w:r>
    </w:p>
    <w:p w:rsidR="001542A9" w:rsidRPr="001964AE" w:rsidRDefault="001542A9" w:rsidP="001542A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1542A9" w:rsidRPr="001964AE" w:rsidRDefault="001542A9" w:rsidP="001542A9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214E07">
        <w:rPr>
          <w:rFonts w:ascii="Georgia" w:eastAsia="MS Mincho" w:hAnsi="Georgia" w:cs="Georgia"/>
          <w:b/>
          <w:sz w:val="28"/>
          <w:szCs w:val="28"/>
        </w:rPr>
        <w:t xml:space="preserve">Juan 16:7-11 </w:t>
      </w:r>
      <w:r w:rsidRPr="00214E07">
        <w:rPr>
          <w:rFonts w:ascii="Georgia" w:eastAsia="MS Mincho" w:hAnsi="Georgia" w:cs="Georgia"/>
          <w:sz w:val="28"/>
          <w:szCs w:val="28"/>
        </w:rPr>
        <w:t>El Espíritu Santo reprende (convence) al mundo de pecado, justicia y juicio. Él no está señalando nuestras faltas una por una. Nos dice que debemos poner nuestra confianza en Jes</w:t>
      </w:r>
      <w:r>
        <w:rPr>
          <w:rFonts w:ascii="Georgia" w:eastAsia="MS Mincho" w:hAnsi="Georgia" w:cs="Georgia"/>
          <w:sz w:val="28"/>
          <w:szCs w:val="28"/>
        </w:rPr>
        <w:t xml:space="preserve">ús ya que en Jesús es donde encontramos nuestra respuesta. </w:t>
      </w:r>
      <w:r w:rsidRPr="008448F9">
        <w:rPr>
          <w:rFonts w:ascii="Georgia" w:eastAsia="MS Mincho" w:hAnsi="Georgia" w:cs="Georgia"/>
          <w:sz w:val="28"/>
          <w:szCs w:val="28"/>
        </w:rPr>
        <w:t xml:space="preserve">Nos convence de que somos justos debido a que en Jesús hemos sido hechos justicia de Dios. </w:t>
      </w:r>
      <w:r>
        <w:rPr>
          <w:rFonts w:ascii="Georgia" w:eastAsia="MS Mincho" w:hAnsi="Georgia" w:cs="Georgia"/>
          <w:sz w:val="28"/>
          <w:szCs w:val="28"/>
        </w:rPr>
        <w:t xml:space="preserve">Y luego convence de juicio, porque </w:t>
      </w:r>
      <w:r w:rsidRPr="008448F9">
        <w:rPr>
          <w:rFonts w:ascii="Georgia" w:eastAsia="MS Mincho" w:hAnsi="Georgia" w:cs="Georgia"/>
          <w:i/>
          <w:sz w:val="28"/>
          <w:szCs w:val="28"/>
        </w:rPr>
        <w:t>“el príncipe de este mundo ya fue juzgado”.</w:t>
      </w:r>
      <w:r w:rsidRPr="008448F9">
        <w:rPr>
          <w:rFonts w:ascii="Georgia" w:eastAsia="MS Mincho" w:hAnsi="Georgia" w:cs="Georgia"/>
          <w:sz w:val="28"/>
          <w:szCs w:val="28"/>
        </w:rPr>
        <w:t xml:space="preserve">  </w:t>
      </w:r>
    </w:p>
    <w:p w:rsidR="001542A9" w:rsidRDefault="001542A9" w:rsidP="001542A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8448F9">
        <w:rPr>
          <w:rFonts w:ascii="Georgia" w:eastAsia="MS Mincho" w:hAnsi="Georgia" w:cs="Georgia"/>
          <w:sz w:val="28"/>
          <w:szCs w:val="28"/>
        </w:rPr>
        <w:t xml:space="preserve">Lo que Satanás ha hecho es voltear los papeles. </w:t>
      </w:r>
      <w:r>
        <w:rPr>
          <w:rFonts w:ascii="Georgia" w:eastAsia="MS Mincho" w:hAnsi="Georgia" w:cs="Georgia"/>
          <w:sz w:val="28"/>
          <w:szCs w:val="28"/>
        </w:rPr>
        <w:t>Nos hace creer que Dios es el acusador y somos los acusados, cuando realmente es ¡Satanás es el acusador y nos condena!</w:t>
      </w:r>
    </w:p>
    <w:p w:rsidR="001542A9" w:rsidRPr="008448F9" w:rsidRDefault="001542A9" w:rsidP="001542A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>
        <w:rPr>
          <w:rFonts w:ascii="Georgia" w:eastAsia="MS Mincho" w:hAnsi="Georgia" w:cs="Georgia"/>
          <w:sz w:val="28"/>
          <w:szCs w:val="28"/>
        </w:rPr>
        <w:t xml:space="preserve"> </w:t>
      </w:r>
    </w:p>
    <w:p w:rsidR="001542A9" w:rsidRDefault="001542A9" w:rsidP="001542A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8448F9">
        <w:rPr>
          <w:rFonts w:ascii="Georgia" w:eastAsia="MS Mincho" w:hAnsi="Georgia" w:cs="Georgia"/>
          <w:b/>
          <w:sz w:val="28"/>
          <w:szCs w:val="28"/>
        </w:rPr>
        <w:t xml:space="preserve">Juan 3:16-18 </w:t>
      </w:r>
      <w:r w:rsidRPr="008448F9">
        <w:rPr>
          <w:rFonts w:ascii="Georgia" w:eastAsia="MS Mincho" w:hAnsi="Georgia" w:cs="Georgia"/>
          <w:sz w:val="28"/>
          <w:szCs w:val="28"/>
        </w:rPr>
        <w:t>Jesús no vino a condenar al mundo. Vino a salvar al</w:t>
      </w:r>
      <w:r>
        <w:rPr>
          <w:rFonts w:ascii="Georgia" w:eastAsia="MS Mincho" w:hAnsi="Georgia" w:cs="Georgia"/>
          <w:sz w:val="28"/>
          <w:szCs w:val="28"/>
        </w:rPr>
        <w:t xml:space="preserve"> mundo de la condenación y este sentimiento de condenación sucede cuando nuestro enfoque se coloca en</w:t>
      </w:r>
      <w:r w:rsidRPr="008448F9">
        <w:rPr>
          <w:rFonts w:ascii="Georgia" w:eastAsia="MS Mincho" w:hAnsi="Georgia" w:cs="Georgia"/>
          <w:sz w:val="28"/>
          <w:szCs w:val="28"/>
        </w:rPr>
        <w:t xml:space="preserve"> la carne</w:t>
      </w:r>
      <w:r>
        <w:rPr>
          <w:rFonts w:ascii="Georgia" w:eastAsia="MS Mincho" w:hAnsi="Georgia" w:cs="Georgia"/>
          <w:sz w:val="28"/>
          <w:szCs w:val="28"/>
        </w:rPr>
        <w:t xml:space="preserve">. </w:t>
      </w:r>
      <w:r w:rsidRPr="00480A2B">
        <w:rPr>
          <w:rFonts w:ascii="Georgia" w:eastAsia="MS Mincho" w:hAnsi="Georgia" w:cs="Georgia"/>
          <w:sz w:val="28"/>
          <w:szCs w:val="28"/>
        </w:rPr>
        <w:t>No es Dios quien nos condena a juicio. Nuestro propio esfuerzo nos impide experimentar las cosas buenas de Dios.</w:t>
      </w:r>
      <w:r>
        <w:rPr>
          <w:rFonts w:ascii="Georgia" w:eastAsia="MS Mincho" w:hAnsi="Georgia" w:cs="Georgia"/>
          <w:sz w:val="28"/>
          <w:szCs w:val="28"/>
        </w:rPr>
        <w:t xml:space="preserve"> </w:t>
      </w:r>
      <w:r w:rsidRPr="00480A2B">
        <w:rPr>
          <w:rFonts w:ascii="Georgia" w:eastAsia="MS Mincho" w:hAnsi="Georgia" w:cs="Georgia"/>
          <w:sz w:val="28"/>
          <w:szCs w:val="28"/>
        </w:rPr>
        <w:t xml:space="preserve">  </w:t>
      </w:r>
    </w:p>
    <w:p w:rsidR="001542A9" w:rsidRPr="001964AE" w:rsidRDefault="001542A9" w:rsidP="001542A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1542A9" w:rsidRPr="001316A6" w:rsidRDefault="001542A9" w:rsidP="001542A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480A2B">
        <w:rPr>
          <w:rFonts w:ascii="Georgia" w:eastAsia="MS Mincho" w:hAnsi="Georgia" w:cs="Georgia"/>
          <w:b/>
          <w:sz w:val="28"/>
          <w:szCs w:val="28"/>
        </w:rPr>
        <w:t xml:space="preserve">Marcos 3:24-29 </w:t>
      </w:r>
      <w:r w:rsidRPr="00480A2B">
        <w:rPr>
          <w:rFonts w:ascii="Georgia" w:eastAsia="MS Mincho" w:hAnsi="Georgia" w:cs="Georgia"/>
          <w:sz w:val="28"/>
          <w:szCs w:val="28"/>
        </w:rPr>
        <w:t>nos habla acerca de la blasfemia al Esp</w:t>
      </w:r>
      <w:r>
        <w:rPr>
          <w:rFonts w:ascii="Georgia" w:eastAsia="MS Mincho" w:hAnsi="Georgia" w:cs="Georgia"/>
          <w:sz w:val="28"/>
          <w:szCs w:val="28"/>
        </w:rPr>
        <w:t xml:space="preserve">íritu Santo. </w:t>
      </w:r>
      <w:r w:rsidRPr="00480A2B">
        <w:rPr>
          <w:rFonts w:ascii="Georgia" w:eastAsia="MS Mincho" w:hAnsi="Georgia" w:cs="Georgia"/>
          <w:sz w:val="28"/>
          <w:szCs w:val="28"/>
        </w:rPr>
        <w:t>Dice que una casa divida no puede permanecer. En otras palabras, una persona que entretiene dos pensamientos</w:t>
      </w:r>
      <w:r>
        <w:rPr>
          <w:rFonts w:ascii="Georgia" w:eastAsia="MS Mincho" w:hAnsi="Georgia" w:cs="Georgia"/>
          <w:sz w:val="28"/>
          <w:szCs w:val="28"/>
        </w:rPr>
        <w:t xml:space="preserve"> o ideas</w:t>
      </w:r>
      <w:r w:rsidRPr="00480A2B">
        <w:rPr>
          <w:rFonts w:ascii="Georgia" w:eastAsia="MS Mincho" w:hAnsi="Georgia" w:cs="Georgia"/>
          <w:sz w:val="28"/>
          <w:szCs w:val="28"/>
        </w:rPr>
        <w:t xml:space="preserve"> diferentes no </w:t>
      </w:r>
      <w:r w:rsidRPr="00480A2B">
        <w:rPr>
          <w:rFonts w:ascii="Georgia" w:eastAsia="MS Mincho" w:hAnsi="Georgia" w:cs="Georgia"/>
          <w:sz w:val="28"/>
          <w:szCs w:val="28"/>
        </w:rPr>
        <w:lastRenderedPageBreak/>
        <w:t>será lo suficientemente fuerte para mantenerse firme cuando la oposición venga.</w:t>
      </w:r>
      <w:r>
        <w:rPr>
          <w:rFonts w:ascii="Georgia" w:eastAsia="MS Mincho" w:hAnsi="Georgia" w:cs="Georgia"/>
          <w:sz w:val="28"/>
          <w:szCs w:val="28"/>
        </w:rPr>
        <w:t xml:space="preserve"> </w:t>
      </w:r>
      <w:r w:rsidRPr="00480A2B">
        <w:rPr>
          <w:rFonts w:ascii="Georgia" w:eastAsia="MS Mincho" w:hAnsi="Georgia" w:cs="Georgia"/>
          <w:sz w:val="28"/>
          <w:szCs w:val="28"/>
        </w:rPr>
        <w:t xml:space="preserve"> Si quieres robarle a alguien le muestras un pensamiento opuesto. </w:t>
      </w:r>
      <w:r w:rsidRPr="00662EAD">
        <w:rPr>
          <w:rFonts w:ascii="Georgia" w:eastAsia="MS Mincho" w:hAnsi="Georgia" w:cs="Georgia"/>
          <w:sz w:val="28"/>
          <w:szCs w:val="28"/>
        </w:rPr>
        <w:t>Bla</w:t>
      </w:r>
      <w:r>
        <w:rPr>
          <w:rFonts w:ascii="Georgia" w:eastAsia="MS Mincho" w:hAnsi="Georgia" w:cs="Georgia"/>
          <w:sz w:val="28"/>
          <w:szCs w:val="28"/>
        </w:rPr>
        <w:t>sfemia significa mal representar</w:t>
      </w:r>
      <w:r w:rsidRPr="00662EAD">
        <w:rPr>
          <w:rFonts w:ascii="Georgia" w:eastAsia="MS Mincho" w:hAnsi="Georgia" w:cs="Georgia"/>
          <w:sz w:val="28"/>
          <w:szCs w:val="28"/>
        </w:rPr>
        <w:t xml:space="preserve"> a alguien diciendo algo acerca de </w:t>
      </w:r>
      <w:r>
        <w:rPr>
          <w:rFonts w:ascii="Georgia" w:eastAsia="MS Mincho" w:hAnsi="Georgia" w:cs="Georgia"/>
          <w:sz w:val="28"/>
          <w:szCs w:val="28"/>
        </w:rPr>
        <w:t>e</w:t>
      </w:r>
      <w:r w:rsidRPr="00662EAD">
        <w:rPr>
          <w:rFonts w:ascii="Georgia" w:eastAsia="MS Mincho" w:hAnsi="Georgia" w:cs="Georgia"/>
          <w:sz w:val="28"/>
          <w:szCs w:val="28"/>
        </w:rPr>
        <w:t>llos que es lo opuesto a la verdad.</w:t>
      </w:r>
      <w:r>
        <w:rPr>
          <w:rFonts w:ascii="Georgia" w:eastAsia="MS Mincho" w:hAnsi="Georgia" w:cs="Georgia"/>
          <w:sz w:val="28"/>
          <w:szCs w:val="28"/>
        </w:rPr>
        <w:t xml:space="preserve"> </w:t>
      </w:r>
      <w:r w:rsidRPr="00662EAD">
        <w:rPr>
          <w:rFonts w:ascii="Georgia" w:eastAsia="MS Mincho" w:hAnsi="Georgia" w:cs="Georgia"/>
          <w:sz w:val="28"/>
          <w:szCs w:val="28"/>
        </w:rPr>
        <w:t xml:space="preserve"> La Biblia dice que cualquiera puede blasfemar acerca de alguien pero </w:t>
      </w:r>
      <w:r w:rsidRPr="00662EAD">
        <w:rPr>
          <w:rFonts w:ascii="Georgia" w:eastAsia="MS Mincho" w:hAnsi="Georgia" w:cs="Georgia"/>
          <w:sz w:val="28"/>
          <w:szCs w:val="28"/>
          <w:lang w:val="es-ES_tradnl"/>
        </w:rPr>
        <w:t>cualquiera que blasfeme contra el Espíritu Santo, no tiene jamás perdón, sino que es reo de juicio eterno.</w:t>
      </w:r>
      <w:r w:rsidRPr="00662EAD">
        <w:rPr>
          <w:rFonts w:ascii="Georgia" w:eastAsia="MS Mincho" w:hAnsi="Georgia" w:cs="Georgia"/>
          <w:sz w:val="28"/>
          <w:szCs w:val="28"/>
          <w:vertAlign w:val="superscript"/>
          <w:lang w:val="es-ES_tradnl"/>
        </w:rPr>
        <w:t xml:space="preserve"> </w:t>
      </w:r>
      <w:r w:rsidRPr="00662EAD">
        <w:rPr>
          <w:rFonts w:ascii="Georgia" w:eastAsia="MS Mincho" w:hAnsi="Georgia" w:cs="Georgia"/>
          <w:sz w:val="28"/>
          <w:szCs w:val="28"/>
        </w:rPr>
        <w:t>Esta palabra perd</w:t>
      </w:r>
      <w:r>
        <w:rPr>
          <w:rFonts w:ascii="Georgia" w:eastAsia="MS Mincho" w:hAnsi="Georgia" w:cs="Georgia"/>
          <w:sz w:val="28"/>
          <w:szCs w:val="28"/>
        </w:rPr>
        <w:t>ón sig</w:t>
      </w:r>
      <w:r w:rsidRPr="00662EAD">
        <w:rPr>
          <w:rFonts w:ascii="Georgia" w:eastAsia="MS Mincho" w:hAnsi="Georgia" w:cs="Georgia"/>
          <w:sz w:val="28"/>
          <w:szCs w:val="28"/>
        </w:rPr>
        <w:t>nifica libertad de la condenación o sea que nunca seremos libres de la condenaci</w:t>
      </w:r>
      <w:r>
        <w:rPr>
          <w:rFonts w:ascii="Georgia" w:eastAsia="MS Mincho" w:hAnsi="Georgia" w:cs="Georgia"/>
          <w:sz w:val="28"/>
          <w:szCs w:val="28"/>
        </w:rPr>
        <w:t xml:space="preserve">ón. El Espíritu Santo </w:t>
      </w:r>
      <w:r w:rsidRPr="00662EAD">
        <w:rPr>
          <w:rFonts w:ascii="Georgia" w:eastAsia="MS Mincho" w:hAnsi="Georgia" w:cs="Georgia"/>
          <w:sz w:val="28"/>
          <w:szCs w:val="28"/>
        </w:rPr>
        <w:t xml:space="preserve">continuamente nos está edificando y diciendo que por un sacrificio una vez y para siempre ya fuimos santificados y hechos perfectos para siempre. Cuando el Espíritu Santo nos habla que Jesús ha proporcionado nuestro perdón y justicia, otra voz diferente opuesta nos señala los defectos de </w:t>
      </w:r>
      <w:r>
        <w:rPr>
          <w:rFonts w:ascii="Georgia" w:eastAsia="MS Mincho" w:hAnsi="Georgia" w:cs="Georgia"/>
          <w:sz w:val="28"/>
          <w:szCs w:val="28"/>
        </w:rPr>
        <w:t xml:space="preserve">la </w:t>
      </w:r>
      <w:r w:rsidRPr="00662EAD">
        <w:rPr>
          <w:rFonts w:ascii="Georgia" w:eastAsia="MS Mincho" w:hAnsi="Georgia" w:cs="Georgia"/>
          <w:sz w:val="28"/>
          <w:szCs w:val="28"/>
        </w:rPr>
        <w:t>carne. E</w:t>
      </w:r>
      <w:r>
        <w:rPr>
          <w:rFonts w:ascii="Georgia" w:eastAsia="MS Mincho" w:hAnsi="Georgia" w:cs="Georgia"/>
          <w:sz w:val="28"/>
          <w:szCs w:val="28"/>
        </w:rPr>
        <w:t xml:space="preserve">sta voz nos puede estar diciendo, ¿Cómo puedes agradar a Dios? </w:t>
      </w:r>
      <w:r w:rsidRPr="001964AE">
        <w:rPr>
          <w:rFonts w:ascii="Georgia" w:eastAsia="MS Mincho" w:hAnsi="Georgia" w:cs="Georgia"/>
          <w:sz w:val="28"/>
          <w:szCs w:val="28"/>
        </w:rPr>
        <w:t xml:space="preserve">¿Cómo puedes llamarte justo? </w:t>
      </w:r>
      <w:r w:rsidRPr="00950A6B">
        <w:rPr>
          <w:rFonts w:ascii="Georgia" w:eastAsia="MS Mincho" w:hAnsi="Georgia" w:cs="Georgia"/>
          <w:sz w:val="28"/>
          <w:szCs w:val="28"/>
        </w:rPr>
        <w:t>“Mira lo que has hecho”, cuando entrete</w:t>
      </w:r>
      <w:r>
        <w:rPr>
          <w:rFonts w:ascii="Georgia" w:eastAsia="MS Mincho" w:hAnsi="Georgia" w:cs="Georgia"/>
          <w:sz w:val="28"/>
          <w:szCs w:val="28"/>
        </w:rPr>
        <w:t>ne</w:t>
      </w:r>
      <w:r w:rsidRPr="00950A6B">
        <w:rPr>
          <w:rFonts w:ascii="Georgia" w:eastAsia="MS Mincho" w:hAnsi="Georgia" w:cs="Georgia"/>
          <w:sz w:val="28"/>
          <w:szCs w:val="28"/>
        </w:rPr>
        <w:t xml:space="preserve">mos estos pensamientos, estamos dividiéndonos y nuestra casa </w:t>
      </w:r>
      <w:r>
        <w:rPr>
          <w:rFonts w:ascii="Georgia" w:eastAsia="MS Mincho" w:hAnsi="Georgia" w:cs="Georgia"/>
          <w:sz w:val="28"/>
          <w:szCs w:val="28"/>
        </w:rPr>
        <w:t xml:space="preserve">no prevalece. </w:t>
      </w:r>
      <w:r w:rsidRPr="00950A6B">
        <w:rPr>
          <w:rFonts w:ascii="Georgia" w:eastAsia="MS Mincho" w:hAnsi="Georgia" w:cs="Georgia"/>
          <w:sz w:val="28"/>
          <w:szCs w:val="28"/>
        </w:rPr>
        <w:t xml:space="preserve"> </w:t>
      </w:r>
      <w:r>
        <w:rPr>
          <w:rFonts w:ascii="Georgia" w:eastAsia="MS Mincho" w:hAnsi="Georgia" w:cs="Georgia"/>
          <w:sz w:val="28"/>
          <w:szCs w:val="28"/>
        </w:rPr>
        <w:t xml:space="preserve">Llegamos a estar llenos de condenación y a estar débiles espiritualmente. </w:t>
      </w:r>
    </w:p>
    <w:p w:rsidR="001542A9" w:rsidRPr="001964AE" w:rsidRDefault="001542A9" w:rsidP="001542A9">
      <w:pPr>
        <w:tabs>
          <w:tab w:val="left" w:pos="0"/>
        </w:tabs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1542A9" w:rsidRPr="001964AE" w:rsidRDefault="001542A9" w:rsidP="001542A9">
      <w:pPr>
        <w:tabs>
          <w:tab w:val="left" w:pos="0"/>
        </w:tabs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1316A6">
        <w:rPr>
          <w:rFonts w:ascii="Georgia" w:eastAsia="MS Mincho" w:hAnsi="Georgia" w:cs="Georgia"/>
          <w:sz w:val="28"/>
          <w:szCs w:val="28"/>
        </w:rPr>
        <w:t xml:space="preserve">La Escritura dice que cuando blasfemamos contra el Espíritu Santo estamos en peligro de la condenación </w:t>
      </w:r>
      <w:r>
        <w:rPr>
          <w:rFonts w:ascii="Georgia" w:eastAsia="MS Mincho" w:hAnsi="Georgia" w:cs="Georgia"/>
          <w:sz w:val="28"/>
          <w:szCs w:val="28"/>
        </w:rPr>
        <w:t>eterna</w:t>
      </w:r>
      <w:r w:rsidRPr="001316A6">
        <w:rPr>
          <w:rFonts w:ascii="Georgia" w:eastAsia="MS Mincho" w:hAnsi="Georgia" w:cs="Georgia"/>
          <w:sz w:val="28"/>
          <w:szCs w:val="28"/>
        </w:rPr>
        <w:t xml:space="preserve">, o en otras palabras, nunca seremos libres de la condenación que proviene de la voz de acusación del enemigo. </w:t>
      </w:r>
    </w:p>
    <w:p w:rsidR="001542A9" w:rsidRPr="001964AE" w:rsidRDefault="001542A9" w:rsidP="001542A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1542A9" w:rsidRPr="001964AE" w:rsidRDefault="001542A9" w:rsidP="001542A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1316A6">
        <w:rPr>
          <w:rFonts w:ascii="Georgia" w:eastAsia="MS Mincho" w:hAnsi="Georgia" w:cs="Georgia"/>
          <w:b/>
          <w:sz w:val="28"/>
          <w:szCs w:val="28"/>
        </w:rPr>
        <w:t xml:space="preserve">2 Timoteo 2:25-26 </w:t>
      </w:r>
      <w:r w:rsidRPr="001316A6">
        <w:rPr>
          <w:rFonts w:ascii="Georgia" w:eastAsia="MS Mincho" w:hAnsi="Georgia" w:cs="Georgia"/>
          <w:sz w:val="28"/>
          <w:szCs w:val="28"/>
        </w:rPr>
        <w:t xml:space="preserve">el enemigo causa que vengamos a estar cautivos </w:t>
      </w:r>
      <w:r>
        <w:rPr>
          <w:rFonts w:ascii="Georgia" w:eastAsia="MS Mincho" w:hAnsi="Georgia" w:cs="Georgia"/>
          <w:sz w:val="28"/>
          <w:szCs w:val="28"/>
        </w:rPr>
        <w:t xml:space="preserve">en la </w:t>
      </w:r>
      <w:r w:rsidRPr="001316A6">
        <w:rPr>
          <w:rFonts w:ascii="Georgia" w:eastAsia="MS Mincho" w:hAnsi="Georgia" w:cs="Georgia"/>
          <w:sz w:val="28"/>
          <w:szCs w:val="28"/>
        </w:rPr>
        <w:t xml:space="preserve">condenación, </w:t>
      </w:r>
      <w:r>
        <w:rPr>
          <w:rFonts w:ascii="Georgia" w:eastAsia="MS Mincho" w:hAnsi="Georgia" w:cs="Georgia"/>
          <w:sz w:val="28"/>
          <w:szCs w:val="28"/>
        </w:rPr>
        <w:t xml:space="preserve">oponiéndonos en nosotros mismos. </w:t>
      </w:r>
      <w:r w:rsidRPr="001316A6">
        <w:rPr>
          <w:rFonts w:ascii="Georgia" w:eastAsia="MS Mincho" w:hAnsi="Georgia" w:cs="Georgia"/>
          <w:sz w:val="28"/>
          <w:szCs w:val="28"/>
        </w:rPr>
        <w:t xml:space="preserve"> </w:t>
      </w:r>
    </w:p>
    <w:p w:rsidR="001542A9" w:rsidRPr="001964AE" w:rsidRDefault="001542A9" w:rsidP="001542A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1542A9" w:rsidRDefault="001542A9" w:rsidP="001542A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3C095E">
        <w:rPr>
          <w:rFonts w:ascii="Georgia" w:eastAsia="MS Mincho" w:hAnsi="Georgia" w:cs="Georgia"/>
          <w:sz w:val="28"/>
          <w:szCs w:val="28"/>
        </w:rPr>
        <w:t>¿Cómo podemos oponernos a la casa de Satan</w:t>
      </w:r>
      <w:r>
        <w:rPr>
          <w:rFonts w:ascii="Georgia" w:eastAsia="MS Mincho" w:hAnsi="Georgia" w:cs="Georgia"/>
          <w:sz w:val="28"/>
          <w:szCs w:val="28"/>
        </w:rPr>
        <w:t xml:space="preserve">ás y dividirlo? </w:t>
      </w:r>
      <w:r w:rsidRPr="003C095E">
        <w:rPr>
          <w:rFonts w:ascii="Georgia" w:eastAsia="MS Mincho" w:hAnsi="Georgia" w:cs="Georgia"/>
          <w:sz w:val="28"/>
          <w:szCs w:val="28"/>
        </w:rPr>
        <w:t>Cuando él nos presenta pensamientos que se originan en la carne, se les refuta con lo que Dios ha hecho ya en nosotros en el esp</w:t>
      </w:r>
      <w:r>
        <w:rPr>
          <w:rFonts w:ascii="Georgia" w:eastAsia="MS Mincho" w:hAnsi="Georgia" w:cs="Georgia"/>
          <w:sz w:val="28"/>
          <w:szCs w:val="28"/>
        </w:rPr>
        <w:t xml:space="preserve">íritu ¡Nos ponemos de acuerdo con Dios! </w:t>
      </w:r>
      <w:r w:rsidRPr="003C095E">
        <w:rPr>
          <w:rFonts w:ascii="Georgia" w:eastAsia="MS Mincho" w:hAnsi="Georgia" w:cs="Georgia"/>
          <w:sz w:val="28"/>
          <w:szCs w:val="28"/>
        </w:rPr>
        <w:t xml:space="preserve"> He sido hecha perfecta para siempre, la obra de Jesús es suficiente </w:t>
      </w:r>
      <w:r>
        <w:rPr>
          <w:rFonts w:ascii="Georgia" w:eastAsia="MS Mincho" w:hAnsi="Georgia" w:cs="Georgia"/>
          <w:sz w:val="28"/>
          <w:szCs w:val="28"/>
        </w:rPr>
        <w:t xml:space="preserve">para mí. </w:t>
      </w:r>
    </w:p>
    <w:p w:rsidR="001542A9" w:rsidRPr="001964AE" w:rsidRDefault="001542A9" w:rsidP="001542A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1542A9" w:rsidRDefault="001542A9" w:rsidP="001542A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  <w:lang w:val="es-ES_tradnl"/>
        </w:rPr>
      </w:pPr>
      <w:r w:rsidRPr="003C095E">
        <w:rPr>
          <w:rFonts w:ascii="Georgia" w:eastAsia="MS Mincho" w:hAnsi="Georgia" w:cs="Georgia"/>
          <w:b/>
          <w:sz w:val="28"/>
          <w:szCs w:val="28"/>
        </w:rPr>
        <w:t>1 Jua</w:t>
      </w:r>
      <w:r>
        <w:rPr>
          <w:rFonts w:ascii="Georgia" w:eastAsia="MS Mincho" w:hAnsi="Georgia" w:cs="Georgia"/>
          <w:b/>
          <w:sz w:val="28"/>
          <w:szCs w:val="28"/>
        </w:rPr>
        <w:t xml:space="preserve">n 3:20-21 </w:t>
      </w:r>
      <w:r w:rsidRPr="003C095E">
        <w:rPr>
          <w:rFonts w:ascii="Georgia" w:eastAsia="MS Mincho" w:hAnsi="Georgia" w:cs="Georgia"/>
          <w:sz w:val="28"/>
          <w:szCs w:val="28"/>
          <w:lang w:val="es-ES_tradnl"/>
        </w:rPr>
        <w:t>pues si nuestro corazón nos reprende, mayor que nuestro corazón es Dios, y él sabe todas las cosas.</w:t>
      </w:r>
      <w:r w:rsidRPr="003C095E">
        <w:rPr>
          <w:rFonts w:ascii="Georgia" w:eastAsia="MS Mincho" w:hAnsi="Georgia" w:cs="Georgia"/>
          <w:sz w:val="28"/>
          <w:szCs w:val="28"/>
          <w:vertAlign w:val="superscript"/>
          <w:lang w:val="es-ES_tradnl"/>
        </w:rPr>
        <w:t xml:space="preserve"> </w:t>
      </w:r>
      <w:r w:rsidRPr="001964AE">
        <w:rPr>
          <w:rFonts w:ascii="Georgia" w:eastAsia="MS Mincho" w:hAnsi="Georgia" w:cs="Georgia"/>
          <w:b/>
          <w:sz w:val="28"/>
          <w:szCs w:val="28"/>
          <w:lang w:val="es-ES_tradnl"/>
        </w:rPr>
        <w:t>21</w:t>
      </w:r>
      <w:r w:rsidRPr="001964AE">
        <w:rPr>
          <w:rFonts w:ascii="Georgia" w:eastAsia="MS Mincho" w:hAnsi="Georgia" w:cs="Georgia"/>
          <w:sz w:val="28"/>
          <w:szCs w:val="28"/>
          <w:lang w:val="es-ES_tradnl"/>
        </w:rPr>
        <w:t>Amados</w:t>
      </w:r>
      <w:r w:rsidRPr="003C095E">
        <w:rPr>
          <w:rFonts w:ascii="Georgia" w:eastAsia="MS Mincho" w:hAnsi="Georgia" w:cs="Georgia"/>
          <w:sz w:val="28"/>
          <w:szCs w:val="28"/>
          <w:lang w:val="es-ES_tradnl"/>
        </w:rPr>
        <w:t>, si nuestro corazón no nos reprende, confianza tenemos en Dios</w:t>
      </w:r>
      <w:r>
        <w:rPr>
          <w:rFonts w:ascii="Georgia" w:eastAsia="MS Mincho" w:hAnsi="Georgia" w:cs="Georgia"/>
          <w:sz w:val="28"/>
          <w:szCs w:val="28"/>
          <w:lang w:val="es-ES_tradnl"/>
        </w:rPr>
        <w:t xml:space="preserve">. </w:t>
      </w:r>
    </w:p>
    <w:p w:rsidR="001542A9" w:rsidRDefault="001542A9" w:rsidP="001542A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  <w:lang w:val="es-ES_tradnl"/>
        </w:rPr>
      </w:pPr>
    </w:p>
    <w:p w:rsidR="001542A9" w:rsidRDefault="001542A9" w:rsidP="001542A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>
        <w:rPr>
          <w:rFonts w:ascii="Georgia" w:eastAsia="MS Mincho" w:hAnsi="Georgia" w:cs="Georgia"/>
          <w:sz w:val="28"/>
          <w:szCs w:val="28"/>
          <w:lang w:val="es-ES_tradnl"/>
        </w:rPr>
        <w:t xml:space="preserve">Nuestro corazón puede condenarnos cuando Dios no nos está condenando y cuando nuestro corazón no nos condena, confianza tenemos en Dios. </w:t>
      </w:r>
    </w:p>
    <w:p w:rsidR="001542A9" w:rsidRPr="001964AE" w:rsidRDefault="001542A9" w:rsidP="001542A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1542A9" w:rsidRPr="00460915" w:rsidRDefault="001542A9" w:rsidP="001542A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3C095E">
        <w:rPr>
          <w:rFonts w:ascii="Georgia" w:eastAsia="MS Mincho" w:hAnsi="Georgia" w:cs="Georgia"/>
          <w:b/>
          <w:sz w:val="28"/>
          <w:szCs w:val="28"/>
        </w:rPr>
        <w:t xml:space="preserve">Hebreos 10:35 </w:t>
      </w:r>
      <w:r w:rsidRPr="003C095E">
        <w:rPr>
          <w:rFonts w:ascii="Georgia" w:eastAsia="MS Mincho" w:hAnsi="Georgia" w:cs="Georgia"/>
          <w:sz w:val="28"/>
          <w:szCs w:val="28"/>
        </w:rPr>
        <w:t xml:space="preserve">No perdáis, pues, vuestra confianza, que tiene grande galardón </w:t>
      </w:r>
      <w:r w:rsidRPr="003C095E">
        <w:rPr>
          <w:rFonts w:ascii="Georgia" w:eastAsia="MS Mincho" w:hAnsi="Georgia" w:cs="Georgia"/>
          <w:b/>
          <w:sz w:val="28"/>
          <w:szCs w:val="28"/>
        </w:rPr>
        <w:t xml:space="preserve">{pago de la especie} </w:t>
      </w:r>
      <w:r>
        <w:rPr>
          <w:rFonts w:ascii="Georgia" w:eastAsia="MS Mincho" w:hAnsi="Georgia" w:cs="Georgia"/>
          <w:sz w:val="28"/>
          <w:szCs w:val="28"/>
        </w:rPr>
        <w:t xml:space="preserve">de recompensa. </w:t>
      </w:r>
      <w:r w:rsidRPr="001964AE">
        <w:rPr>
          <w:rFonts w:ascii="Georgia" w:eastAsia="MS Mincho" w:hAnsi="Georgia" w:cs="Georgia"/>
          <w:sz w:val="28"/>
          <w:szCs w:val="28"/>
        </w:rPr>
        <w:t xml:space="preserve">Si creemos que estamos bendecidos, experimentaremos las bendiciones de Dios sin medida. </w:t>
      </w:r>
      <w:r w:rsidRPr="00460915">
        <w:rPr>
          <w:rFonts w:ascii="Georgia" w:eastAsia="MS Mincho" w:hAnsi="Georgia" w:cs="Georgia"/>
          <w:sz w:val="28"/>
          <w:szCs w:val="28"/>
        </w:rPr>
        <w:t xml:space="preserve">Si creemos que no somos dignos de recibir las bendiciones de Dios, no  </w:t>
      </w:r>
      <w:r>
        <w:rPr>
          <w:rFonts w:ascii="Georgia" w:eastAsia="MS Mincho" w:hAnsi="Georgia" w:cs="Georgia"/>
          <w:sz w:val="28"/>
          <w:szCs w:val="28"/>
        </w:rPr>
        <w:t xml:space="preserve">esperaremos que Él </w:t>
      </w:r>
      <w:r w:rsidRPr="00460915">
        <w:rPr>
          <w:rFonts w:ascii="Georgia" w:eastAsia="MS Mincho" w:hAnsi="Georgia" w:cs="Georgia"/>
          <w:sz w:val="28"/>
          <w:szCs w:val="28"/>
        </w:rPr>
        <w:t xml:space="preserve">nos bendiga, y recibiremos lo que esperamos. </w:t>
      </w:r>
    </w:p>
    <w:p w:rsidR="001542A9" w:rsidRPr="00460915" w:rsidRDefault="001542A9" w:rsidP="001542A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1542A9" w:rsidRPr="00460915" w:rsidRDefault="001542A9" w:rsidP="001542A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1542A9" w:rsidRPr="00460915" w:rsidRDefault="001542A9" w:rsidP="001542A9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6600C0" w:rsidRDefault="006600C0">
      <w:bookmarkStart w:id="0" w:name="_GoBack"/>
      <w:bookmarkEnd w:id="0"/>
    </w:p>
    <w:sectPr w:rsidR="006600C0" w:rsidSect="006600C0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A9" w:rsidRDefault="001542A9" w:rsidP="001542A9">
      <w:r>
        <w:separator/>
      </w:r>
    </w:p>
  </w:endnote>
  <w:endnote w:type="continuationSeparator" w:id="0">
    <w:p w:rsidR="001542A9" w:rsidRDefault="001542A9" w:rsidP="0015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cript MT Bold">
    <w:altName w:val="Zapfino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2A9" w:rsidRDefault="001542A9" w:rsidP="007665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42A9" w:rsidRDefault="001542A9" w:rsidP="001542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2A9" w:rsidRDefault="001542A9" w:rsidP="007665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542A9" w:rsidRDefault="001542A9" w:rsidP="001542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A9" w:rsidRDefault="001542A9" w:rsidP="001542A9">
      <w:r>
        <w:separator/>
      </w:r>
    </w:p>
  </w:footnote>
  <w:footnote w:type="continuationSeparator" w:id="0">
    <w:p w:rsidR="001542A9" w:rsidRDefault="001542A9" w:rsidP="00154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A9"/>
    <w:rsid w:val="001542A9"/>
    <w:rsid w:val="006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6A7B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2A9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42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2A9"/>
    <w:rPr>
      <w:rFonts w:eastAsiaTheme="minorHAnsi"/>
      <w:sz w:val="22"/>
      <w:szCs w:val="22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1542A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2A9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42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2A9"/>
    <w:rPr>
      <w:rFonts w:eastAsiaTheme="minorHAnsi"/>
      <w:sz w:val="22"/>
      <w:szCs w:val="22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154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3739</Characters>
  <Application>Microsoft Macintosh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</dc:creator>
  <cp:keywords/>
  <dc:description/>
  <cp:lastModifiedBy>Mickey</cp:lastModifiedBy>
  <cp:revision>1</cp:revision>
  <dcterms:created xsi:type="dcterms:W3CDTF">2014-11-17T05:13:00Z</dcterms:created>
  <dcterms:modified xsi:type="dcterms:W3CDTF">2014-11-17T05:14:00Z</dcterms:modified>
</cp:coreProperties>
</file>